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DE56" w14:textId="6D9394D7" w:rsidR="000A43B7" w:rsidRDefault="00995E41">
      <w:pPr>
        <w:rPr>
          <w:b/>
          <w:bCs/>
          <w:sz w:val="32"/>
          <w:szCs w:val="32"/>
          <w:u w:val="single"/>
        </w:rPr>
      </w:pPr>
      <w:r w:rsidRPr="00995E41">
        <w:rPr>
          <w:b/>
          <w:bCs/>
          <w:sz w:val="32"/>
          <w:szCs w:val="32"/>
          <w:u w:val="single"/>
        </w:rPr>
        <w:t>INSTRUCTIONS</w:t>
      </w:r>
      <w:r>
        <w:rPr>
          <w:b/>
          <w:bCs/>
          <w:sz w:val="32"/>
          <w:szCs w:val="32"/>
          <w:u w:val="single"/>
        </w:rPr>
        <w:t>:</w:t>
      </w:r>
    </w:p>
    <w:p w14:paraId="1E5DCF42" w14:textId="5B6B930B" w:rsidR="00995E41" w:rsidRPr="00995E41" w:rsidRDefault="008215A9" w:rsidP="008215A9">
      <w:pPr>
        <w:rPr>
          <w:sz w:val="24"/>
          <w:szCs w:val="24"/>
        </w:rPr>
      </w:pPr>
      <w:r>
        <w:t>Hello class,</w:t>
      </w:r>
      <w:r>
        <w:br/>
      </w:r>
      <w:r>
        <w:br/>
        <w:t>Due to the unprecedented situation of school closures and given the Ministry announcement that examination days will be transitioned into instructional days, it has been decided that final assessments in the form of examinations will not take place this semester. Culminating assignments/tasks will be assigned instead. The official end to the J. Addison academic year is June 12, 2020. I have upload the chapter 6&amp;7 Assignment #1 for you to complete this week</w:t>
      </w:r>
      <w:r>
        <w:t>, it is due May 10th</w:t>
      </w:r>
      <w:r>
        <w:t>.</w:t>
      </w:r>
      <w:bookmarkStart w:id="0" w:name="_GoBack"/>
      <w:bookmarkEnd w:id="0"/>
      <w:r>
        <w:t xml:space="preserve"> The last chapter of the course chapter 8 will be assess in terms of one Assignment. Let me know if you have any questions. Hope you are all staying safe!</w:t>
      </w:r>
      <w:r>
        <w:br/>
      </w:r>
      <w:r>
        <w:br/>
        <w:t>Best Regards</w:t>
      </w:r>
    </w:p>
    <w:sectPr w:rsidR="00995E41" w:rsidRPr="00995E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B9D"/>
    <w:rsid w:val="00742B9D"/>
    <w:rsid w:val="008215A9"/>
    <w:rsid w:val="00995E41"/>
    <w:rsid w:val="00B466E3"/>
    <w:rsid w:val="00F420AB"/>
    <w:rsid w:val="00FE47C0"/>
    <w:rsid w:val="00FF29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F7F06"/>
  <w15:chartTrackingRefBased/>
  <w15:docId w15:val="{3904D475-4AEE-4897-BFAC-8BB33AEC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E41"/>
    <w:pPr>
      <w:ind w:left="720"/>
      <w:contextualSpacing/>
    </w:pPr>
  </w:style>
  <w:style w:type="character" w:styleId="Hyperlink">
    <w:name w:val="Hyperlink"/>
    <w:basedOn w:val="DefaultParagraphFont"/>
    <w:uiPriority w:val="99"/>
    <w:unhideWhenUsed/>
    <w:rsid w:val="00995E41"/>
    <w:rPr>
      <w:color w:val="0563C1" w:themeColor="hyperlink"/>
      <w:u w:val="single"/>
    </w:rPr>
  </w:style>
  <w:style w:type="character" w:styleId="UnresolvedMention">
    <w:name w:val="Unresolved Mention"/>
    <w:basedOn w:val="DefaultParagraphFont"/>
    <w:uiPriority w:val="99"/>
    <w:semiHidden/>
    <w:unhideWhenUsed/>
    <w:rsid w:val="00F42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Vivar Rodriguez</dc:creator>
  <cp:keywords/>
  <dc:description/>
  <cp:lastModifiedBy>Abel Vivar Rodriguez</cp:lastModifiedBy>
  <cp:revision>5</cp:revision>
  <dcterms:created xsi:type="dcterms:W3CDTF">2020-03-25T14:59:00Z</dcterms:created>
  <dcterms:modified xsi:type="dcterms:W3CDTF">2020-05-05T02:18:00Z</dcterms:modified>
</cp:coreProperties>
</file>